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F7B4" w14:textId="04D8E23D" w:rsidR="001B7ABE" w:rsidRPr="005B6844" w:rsidRDefault="001B7ABE" w:rsidP="005B6844">
      <w:pPr>
        <w:pStyle w:val="Podnadpis"/>
        <w:spacing w:before="240"/>
        <w:rPr>
          <w:rFonts w:ascii="Times New Roman" w:hAnsi="Times New Roman"/>
          <w:szCs w:val="32"/>
        </w:rPr>
      </w:pPr>
      <w:r w:rsidRPr="00582415">
        <w:rPr>
          <w:rFonts w:ascii="Times New Roman" w:hAnsi="Times New Roman"/>
          <w:szCs w:val="32"/>
        </w:rPr>
        <w:t>ČESTNÉ PROHLÁŠENÍ</w:t>
      </w:r>
    </w:p>
    <w:p w14:paraId="0304E477" w14:textId="0F6C02DF" w:rsidR="001B7ABE" w:rsidRPr="005B6844" w:rsidRDefault="001B7ABE" w:rsidP="005B6844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28B6341A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Evidenční číslo VZ: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>2024010</w:t>
      </w:r>
    </w:p>
    <w:p w14:paraId="70F9853C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794D0D" w14:textId="456D72EF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Název veřejné zakázky: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>Nákup BEV (bezemisních vozidel) pro sociální služby SENIORu Otrokovice, p. o.</w:t>
      </w:r>
      <w:r w:rsidR="004E462C">
        <w:rPr>
          <w:rFonts w:eastAsia="Arial"/>
          <w:b/>
          <w:bCs/>
          <w:sz w:val="22"/>
          <w:szCs w:val="22"/>
        </w:rPr>
        <w:t xml:space="preserve"> </w:t>
      </w:r>
      <w:r w:rsidR="004E462C" w:rsidRPr="004E462C">
        <w:rPr>
          <w:rFonts w:eastAsia="Arial"/>
          <w:b/>
          <w:bCs/>
          <w:sz w:val="22"/>
          <w:szCs w:val="22"/>
        </w:rPr>
        <w:t>– opakované řízení</w:t>
      </w:r>
      <w:r w:rsidRPr="00582415">
        <w:rPr>
          <w:rFonts w:eastAsia="Arial"/>
          <w:b/>
          <w:bCs/>
          <w:sz w:val="22"/>
          <w:szCs w:val="22"/>
        </w:rPr>
        <w:t xml:space="preserve">“ </w:t>
      </w:r>
      <w:r w:rsidRPr="00582415">
        <w:rPr>
          <w:rFonts w:eastAsia="Arial"/>
          <w:sz w:val="22"/>
          <w:szCs w:val="22"/>
        </w:rPr>
        <w:t>(dále jen „veřejná zakázka“)</w:t>
      </w:r>
      <w:r w:rsidRPr="00582415">
        <w:rPr>
          <w:rFonts w:eastAsia="Arial"/>
          <w:sz w:val="22"/>
          <w:szCs w:val="22"/>
        </w:rPr>
        <w:tab/>
      </w:r>
    </w:p>
    <w:p w14:paraId="5B8DC81C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Zadavatel: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 xml:space="preserve">město Otrokovice </w:t>
      </w:r>
    </w:p>
    <w:p w14:paraId="6942B296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ECA0B38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Název programu: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  <w:t xml:space="preserve">Národní plán obnovy </w:t>
      </w:r>
    </w:p>
    <w:p w14:paraId="681D3E4E" w14:textId="3750CFF2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Výzva: 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>Nákup nízkoemisních vozidel pro sociální služby II,  č. 31_23_066</w:t>
      </w:r>
    </w:p>
    <w:p w14:paraId="44EC23CE" w14:textId="77777777" w:rsidR="00582415" w:rsidRPr="00582415" w:rsidRDefault="00582415" w:rsidP="0058241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Reg. číslo projektu:</w:t>
      </w:r>
      <w:r w:rsidRPr="00582415">
        <w:rPr>
          <w:rFonts w:eastAsia="Arial"/>
          <w:sz w:val="22"/>
          <w:szCs w:val="22"/>
        </w:rPr>
        <w:tab/>
      </w:r>
      <w:r w:rsidRPr="00582415">
        <w:rPr>
          <w:rFonts w:eastAsia="Arial"/>
          <w:sz w:val="22"/>
          <w:szCs w:val="22"/>
        </w:rPr>
        <w:tab/>
        <w:t>CZ.31.6.0/0.0/0.0/23_066/0008150</w:t>
      </w:r>
    </w:p>
    <w:p w14:paraId="24611FED" w14:textId="77777777" w:rsidR="0077100C" w:rsidRPr="00582415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65C9A147" w:rsidR="001B7ABE" w:rsidRPr="00582415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  <w:u w:val="single"/>
        </w:rPr>
      </w:pPr>
      <w:r w:rsidRPr="00582415">
        <w:rPr>
          <w:rFonts w:eastAsia="Arial"/>
          <w:sz w:val="22"/>
          <w:szCs w:val="22"/>
          <w:u w:val="single"/>
        </w:rPr>
        <w:t>DODAVATEL</w:t>
      </w:r>
      <w:r w:rsidR="005D7ECD" w:rsidRPr="00582415">
        <w:rPr>
          <w:rFonts w:eastAsia="Arial"/>
          <w:sz w:val="22"/>
          <w:szCs w:val="22"/>
          <w:u w:val="single"/>
        </w:rPr>
        <w:t xml:space="preserve"> / ÚČASTNÍK </w:t>
      </w:r>
    </w:p>
    <w:p w14:paraId="5F21614B" w14:textId="77777777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2249353E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Dodavatel (název, </w:t>
      </w:r>
      <w:r w:rsidR="0021024D" w:rsidRPr="00582415">
        <w:rPr>
          <w:rFonts w:eastAsia="Arial"/>
          <w:sz w:val="22"/>
          <w:szCs w:val="22"/>
        </w:rPr>
        <w:t xml:space="preserve">sídlo, </w:t>
      </w:r>
      <w:r w:rsidRPr="00582415">
        <w:rPr>
          <w:rFonts w:eastAsia="Arial"/>
          <w:sz w:val="22"/>
          <w:szCs w:val="22"/>
        </w:rPr>
        <w:t>IČO):</w:t>
      </w:r>
      <w:r w:rsidR="00F17879" w:rsidRPr="00582415">
        <w:rPr>
          <w:rFonts w:eastAsia="Arial"/>
          <w:sz w:val="22"/>
          <w:szCs w:val="22"/>
        </w:rPr>
        <w:t xml:space="preserve"> </w:t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  <w:r w:rsidR="00F420F1" w:rsidRPr="00582415">
        <w:rPr>
          <w:b/>
          <w:bCs/>
          <w:sz w:val="22"/>
          <w:szCs w:val="22"/>
        </w:rPr>
        <w:t xml:space="preserve"> </w:t>
      </w:r>
      <w:r w:rsidR="00F420F1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 w:rsidRPr="00582415">
        <w:rPr>
          <w:b/>
          <w:bCs/>
          <w:sz w:val="22"/>
          <w:szCs w:val="22"/>
        </w:rPr>
        <w:instrText xml:space="preserve"> FORMTEXT </w:instrText>
      </w:r>
      <w:r w:rsidR="00F420F1" w:rsidRPr="00582415">
        <w:rPr>
          <w:b/>
          <w:bCs/>
          <w:sz w:val="22"/>
          <w:szCs w:val="22"/>
        </w:rPr>
      </w:r>
      <w:r w:rsidR="00F420F1" w:rsidRPr="00582415">
        <w:rPr>
          <w:b/>
          <w:bCs/>
          <w:sz w:val="22"/>
          <w:szCs w:val="22"/>
        </w:rPr>
        <w:fldChar w:fldCharType="separate"/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fldChar w:fldCharType="end"/>
      </w:r>
      <w:r w:rsidR="00F420F1" w:rsidRPr="00582415">
        <w:rPr>
          <w:b/>
          <w:bCs/>
          <w:sz w:val="22"/>
          <w:szCs w:val="22"/>
        </w:rPr>
        <w:t xml:space="preserve"> </w:t>
      </w:r>
      <w:r w:rsidR="00F420F1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 w:rsidRPr="00582415">
        <w:rPr>
          <w:b/>
          <w:bCs/>
          <w:sz w:val="22"/>
          <w:szCs w:val="22"/>
        </w:rPr>
        <w:instrText xml:space="preserve"> FORMTEXT </w:instrText>
      </w:r>
      <w:r w:rsidR="00F420F1" w:rsidRPr="00582415">
        <w:rPr>
          <w:b/>
          <w:bCs/>
          <w:sz w:val="22"/>
          <w:szCs w:val="22"/>
        </w:rPr>
      </w:r>
      <w:r w:rsidR="00F420F1" w:rsidRPr="00582415">
        <w:rPr>
          <w:b/>
          <w:bCs/>
          <w:sz w:val="22"/>
          <w:szCs w:val="22"/>
        </w:rPr>
        <w:fldChar w:fldCharType="separate"/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t> </w:t>
      </w:r>
      <w:r w:rsidR="00F420F1" w:rsidRPr="00582415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ab/>
      </w:r>
      <w:r w:rsidRPr="00582415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sz w:val="22"/>
          <w:szCs w:val="22"/>
        </w:rPr>
        <w:t>Zastoupen (jméno příjmení, funkce):</w:t>
      </w:r>
      <w:r w:rsidRPr="00582415">
        <w:rPr>
          <w:sz w:val="22"/>
          <w:szCs w:val="22"/>
        </w:rPr>
        <w:t xml:space="preserve"> </w:t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582415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582415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582415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582415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582415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BC2DF6" w14:textId="02AD5C47" w:rsidR="001B7ABE" w:rsidRPr="005B6844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582415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83BEAF8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582415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82415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582415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582415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2415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582415">
        <w:rPr>
          <w:rFonts w:ascii="Times New Roman" w:hAnsi="Times New Roman"/>
          <w:b w:val="0"/>
          <w:bCs/>
          <w:sz w:val="22"/>
          <w:szCs w:val="22"/>
        </w:rPr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582415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2415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582415">
        <w:rPr>
          <w:rFonts w:ascii="Times New Roman" w:hAnsi="Times New Roman"/>
          <w:b w:val="0"/>
          <w:bCs/>
          <w:sz w:val="22"/>
          <w:szCs w:val="22"/>
        </w:rPr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t> </w:t>
      </w:r>
      <w:r w:rsidRPr="00582415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582415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582415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582415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582415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Pr="00582415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t xml:space="preserve">                                                    </w:t>
      </w:r>
      <w:r w:rsidR="00597D26" w:rsidRPr="00582415">
        <w:rPr>
          <w:rFonts w:eastAsia="Arial"/>
          <w:sz w:val="22"/>
          <w:szCs w:val="22"/>
        </w:rPr>
        <w:tab/>
      </w:r>
      <w:r w:rsidR="00597D26" w:rsidRPr="00582415">
        <w:rPr>
          <w:rFonts w:eastAsia="Arial"/>
          <w:sz w:val="22"/>
          <w:szCs w:val="22"/>
        </w:rPr>
        <w:tab/>
      </w:r>
      <w:r w:rsidR="00597D26" w:rsidRPr="00582415">
        <w:rPr>
          <w:rFonts w:eastAsia="Arial"/>
          <w:sz w:val="22"/>
          <w:szCs w:val="22"/>
        </w:rPr>
        <w:tab/>
      </w:r>
      <w:r w:rsidR="00F17879" w:rsidRPr="00582415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 w:rsidRPr="00582415">
        <w:rPr>
          <w:b/>
          <w:bCs/>
          <w:sz w:val="22"/>
          <w:szCs w:val="22"/>
        </w:rPr>
        <w:instrText xml:space="preserve"> FORMTEXT </w:instrText>
      </w:r>
      <w:r w:rsidR="00F17879" w:rsidRPr="00582415">
        <w:rPr>
          <w:b/>
          <w:bCs/>
          <w:sz w:val="22"/>
          <w:szCs w:val="22"/>
        </w:rPr>
      </w:r>
      <w:r w:rsidR="00F17879" w:rsidRPr="00582415">
        <w:rPr>
          <w:b/>
          <w:bCs/>
          <w:sz w:val="22"/>
          <w:szCs w:val="22"/>
        </w:rPr>
        <w:fldChar w:fldCharType="separate"/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t> </w:t>
      </w:r>
      <w:r w:rsidR="00F17879" w:rsidRPr="00582415">
        <w:rPr>
          <w:b/>
          <w:bCs/>
          <w:sz w:val="22"/>
          <w:szCs w:val="22"/>
        </w:rPr>
        <w:fldChar w:fldCharType="end"/>
      </w:r>
      <w:r w:rsidRPr="00582415"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582415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 w:rsidRPr="00582415">
        <w:rPr>
          <w:rFonts w:eastAsia="Arial"/>
          <w:sz w:val="22"/>
          <w:szCs w:val="22"/>
        </w:rPr>
        <w:lastRenderedPageBreak/>
        <w:t xml:space="preserve">  </w:t>
      </w:r>
      <w:r w:rsidR="00F17879" w:rsidRPr="00582415">
        <w:rPr>
          <w:rFonts w:eastAsia="Arial"/>
          <w:sz w:val="22"/>
          <w:szCs w:val="22"/>
        </w:rPr>
        <w:t xml:space="preserve">                                                  </w:t>
      </w:r>
      <w:r w:rsidRPr="00582415"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5824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2560AED" w:rsidR="001B7ABE" w:rsidRPr="001B7ABE" w:rsidRDefault="005B6844" w:rsidP="00305E7C">
    <w:pPr>
      <w:pStyle w:val="Zhlav"/>
      <w:jc w:val="right"/>
      <w:rPr>
        <w:color w:val="FF0000"/>
      </w:rPr>
    </w:pPr>
    <w:r w:rsidRPr="003B186D">
      <w:rPr>
        <w:noProof/>
      </w:rPr>
      <w:drawing>
        <wp:inline distT="0" distB="0" distL="0" distR="0" wp14:anchorId="59EDE09E" wp14:editId="13D2461F">
          <wp:extent cx="5760720" cy="827405"/>
          <wp:effectExtent l="0" t="0" r="0" b="0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3E01">
      <w:rPr>
        <w:color w:val="FF0000"/>
      </w:rPr>
      <w:tab/>
    </w:r>
    <w:r w:rsidR="001B7ABE" w:rsidRPr="00793E01">
      <w:t xml:space="preserve">Příloha č. </w:t>
    </w:r>
    <w:r w:rsidR="00582415">
      <w:t>5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fml4sibJ0e5DjP7wVfc1doy54wF67AszPRPLQTcIja/J+AXqiwG8qBAJUpaWQQDYwmWBYzaX9MzlaIB8uF/zA==" w:salt="Q3sJoLWBv4ijGE4bZbpT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A4307"/>
    <w:rsid w:val="000B10F1"/>
    <w:rsid w:val="001B7ABE"/>
    <w:rsid w:val="001C7600"/>
    <w:rsid w:val="001E62B5"/>
    <w:rsid w:val="0021024D"/>
    <w:rsid w:val="00233FE8"/>
    <w:rsid w:val="00240E78"/>
    <w:rsid w:val="00305E7C"/>
    <w:rsid w:val="004E462C"/>
    <w:rsid w:val="004F53E6"/>
    <w:rsid w:val="00582415"/>
    <w:rsid w:val="00597D26"/>
    <w:rsid w:val="005B6844"/>
    <w:rsid w:val="005D7ECD"/>
    <w:rsid w:val="006C49AB"/>
    <w:rsid w:val="0077100C"/>
    <w:rsid w:val="00793E01"/>
    <w:rsid w:val="00890E82"/>
    <w:rsid w:val="008D2A74"/>
    <w:rsid w:val="00A76541"/>
    <w:rsid w:val="00AA2D7E"/>
    <w:rsid w:val="00AF4FBE"/>
    <w:rsid w:val="00B767AD"/>
    <w:rsid w:val="00B81B59"/>
    <w:rsid w:val="00B85CE6"/>
    <w:rsid w:val="00C33710"/>
    <w:rsid w:val="00D07E46"/>
    <w:rsid w:val="00DC0428"/>
    <w:rsid w:val="00E87374"/>
    <w:rsid w:val="00F17879"/>
    <w:rsid w:val="00F4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32</cp:revision>
  <dcterms:created xsi:type="dcterms:W3CDTF">2023-04-06T07:58:00Z</dcterms:created>
  <dcterms:modified xsi:type="dcterms:W3CDTF">2024-03-04T07:23:00Z</dcterms:modified>
</cp:coreProperties>
</file>